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3cf765373867c8e7abd692f2a96ba18f772448"/>
      <w:r>
        <w:rPr>
          <w:b/>
        </w:rPr>
        <w:t xml:space="preserve">ПРОТОКОЛ ПРО РЕЗУЛЬТАТИ ЕЛЕКТРОННОГО АУКЦІОНУ № SPE001-UA-20230526-76683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Департамент комунальної власності Одеської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15.06.2023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20,2 кв.м, які розташовані за адресою: м. Одеса, вул. Краснова, 14, приміщення 104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75 230,40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410 001,00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752,30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15 046,08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Герасимчук Олександр Олександрович, ІПН/РНОКПП: 3483614197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Костиркіна Ірина Владиславівна, ІПН/РНОКПП: 3021900540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Гуцул Олександр Станіславович, ІПН/РНОКПП: 3289017510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"ЕНЕРГОСІСТЕМС", ЄДРПОУ: 40491310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"КУРІННИЙ АРТЕМ ПАВЛОВИЧ", ІПН/РНОКПП (ФОП): 3340919539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Запша Дмитро михайлович, ІПН/РНОКПП: 3197119517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"УКРМЕТТОРГ", ЄДРПОУ: 44008192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Кузьменко Євген Васильович, ІПН/РНОКПП: 2539202332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Каспер Олена Iванiвна, ІПН/РНОКПП: 2536901889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77 777,00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100 101,00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11:39:29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17:33:02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29.05.2023 15:37:37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252 252,00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16:28:28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10:30:41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76 197,00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19:50:04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111 111,11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12:58:27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111 111,50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13:07:37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13:10:14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310 763,00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13:22:57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333 333,33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310 011,00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350 001,00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13:55:22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"ЕНЕРГОСІСТЕМС"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10:42:26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Каспер Олена Iванiвна</w:t>
            </w:r>
          </w:p>
        </w:tc>
        <w:tc>
          <w:p>
            <w:pPr>
              <w:pStyle w:val="Compact"/>
              <w:jc w:val="left"/>
            </w:pPr>
            <w:r>
              <w:t xml:space="preserve">118 888,88 грн</w:t>
            </w:r>
          </w:p>
        </w:tc>
        <w:tc>
          <w:p>
            <w:pPr>
              <w:pStyle w:val="Compact"/>
              <w:jc w:val="left"/>
            </w:pPr>
            <w:r>
              <w:t xml:space="preserve">14.06.2023 19:40:43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Гуцул Олександр Станіславович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13:37:13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Запша Дмитро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203 198,21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13:29:00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Костиркіна Ірина Владиславівна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205 000,00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Герасимчук Олександр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13:13:10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Кузьменко Євген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14:19:41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"КУРІННИЙ АРТЕМ ПАВЛОВИЧ"</w:t>
            </w:r>
          </w:p>
        </w:tc>
        <w:tc>
          <w:p>
            <w:pPr>
              <w:pStyle w:val="Compact"/>
              <w:jc w:val="left"/>
            </w:pPr>
            <w:r>
              <w:t xml:space="preserve">355 555,55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14:23:07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"УКРМЕТТОРГ"</w:t>
            </w:r>
          </w:p>
        </w:tc>
        <w:tc>
          <w:p>
            <w:pPr>
              <w:pStyle w:val="Compact"/>
              <w:jc w:val="left"/>
            </w:pPr>
            <w:r>
              <w:t xml:space="preserve">410 000,00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Варбаногло Ганна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410 001,00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15.06.2023 14:28:20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Варбаногло Ганна Анатоліївна, ІПН/РНОКПП: 3011702567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16 400,04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1 353,96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Департамент комунальної власності Одеської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26302595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UA868201720355509012069034299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410 001,00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15.06.2023 14:31:03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Варбаногло Ганна Анатоліївна, ІПН/РНОКПП: 3011702567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Департамент комунальної власності Одеської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2024-04-27T13:06:09Z</dcterms:created>
  <dcterms:modified xsi:type="dcterms:W3CDTF">2024-04-27T13:06:09Z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